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E" w:rsidRDefault="006D633A" w:rsidP="000B302E">
      <w:pPr>
        <w:framePr w:w="1713" w:hSpace="180" w:wrap="auto" w:vAnchor="page" w:hAnchor="page" w:x="1418" w:y="784"/>
        <w:rPr>
          <w:noProof/>
        </w:rPr>
      </w:pPr>
      <w:r>
        <w:rPr>
          <w:noProof/>
          <w:lang w:eastAsia="fr-BE"/>
        </w:rPr>
        <w:drawing>
          <wp:inline distT="0" distB="0" distL="0" distR="0">
            <wp:extent cx="1000125" cy="1000125"/>
            <wp:effectExtent l="19050" t="0" r="9525" b="0"/>
            <wp:docPr id="1" name="Picture 1" descr="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2E" w:rsidRPr="00F0705E" w:rsidRDefault="00E15830" w:rsidP="000B302E">
      <w:pPr>
        <w:jc w:val="right"/>
        <w:rPr>
          <w:rFonts w:cs="Calibri"/>
          <w:sz w:val="24"/>
        </w:rPr>
      </w:pPr>
      <w:r w:rsidRPr="00F0705E">
        <w:rPr>
          <w:rFonts w:cs="Calibri"/>
          <w:sz w:val="24"/>
        </w:rPr>
        <w:t xml:space="preserve">Bruxelles, </w:t>
      </w:r>
      <w:r w:rsidR="00A53390" w:rsidRPr="00F0705E">
        <w:rPr>
          <w:rFonts w:cs="Calibri"/>
          <w:sz w:val="24"/>
        </w:rPr>
        <w:t>30</w:t>
      </w:r>
      <w:r w:rsidRPr="00F0705E">
        <w:rPr>
          <w:rFonts w:cs="Calibri"/>
          <w:sz w:val="24"/>
        </w:rPr>
        <w:t>/12/2012</w:t>
      </w:r>
    </w:p>
    <w:p w:rsidR="000B302E" w:rsidRPr="008276C0" w:rsidRDefault="000B302E" w:rsidP="000B302E">
      <w:pPr>
        <w:pStyle w:val="Titre1"/>
        <w:rPr>
          <w:rFonts w:ascii="Calibri" w:eastAsia="Calibri" w:hAnsi="Calibri" w:cs="Calibri"/>
          <w:sz w:val="22"/>
          <w:szCs w:val="22"/>
          <w:lang w:val="fr-BE" w:eastAsia="en-US"/>
        </w:rPr>
      </w:pPr>
    </w:p>
    <w:p w:rsidR="000B302E" w:rsidRPr="008276C0" w:rsidRDefault="000B302E" w:rsidP="000B302E">
      <w:pPr>
        <w:pStyle w:val="Titre1"/>
        <w:rPr>
          <w:rFonts w:ascii="Calibri" w:eastAsia="Calibri" w:hAnsi="Calibri" w:cs="Calibri"/>
          <w:sz w:val="22"/>
          <w:szCs w:val="22"/>
          <w:lang w:val="fr-BE" w:eastAsia="en-US"/>
        </w:rPr>
      </w:pPr>
    </w:p>
    <w:p w:rsidR="00F0705E" w:rsidRPr="00F0705E" w:rsidRDefault="00F0705E" w:rsidP="000B302E">
      <w:pPr>
        <w:pStyle w:val="Titre1"/>
        <w:rPr>
          <w:rFonts w:ascii="Calibri" w:hAnsi="Calibri" w:cs="Calibri"/>
          <w:szCs w:val="24"/>
        </w:rPr>
      </w:pPr>
    </w:p>
    <w:p w:rsidR="000B302E" w:rsidRPr="00F0705E" w:rsidRDefault="00213067" w:rsidP="000B302E">
      <w:pPr>
        <w:pStyle w:val="Titre1"/>
        <w:rPr>
          <w:rFonts w:ascii="Calibri" w:hAnsi="Calibri" w:cs="Calibri"/>
          <w:szCs w:val="24"/>
        </w:rPr>
      </w:pPr>
      <w:r w:rsidRPr="00F0705E">
        <w:rPr>
          <w:rFonts w:ascii="Calibri" w:hAnsi="Calibri" w:cs="Calibri"/>
          <w:szCs w:val="24"/>
        </w:rPr>
        <w:t>Troupe du Grand Veneur</w:t>
      </w:r>
    </w:p>
    <w:p w:rsidR="00F0705E" w:rsidRPr="00F0705E" w:rsidRDefault="00F0705E" w:rsidP="00F0705E">
      <w:pPr>
        <w:rPr>
          <w:lang w:val="fr-FR" w:eastAsia="fr-FR"/>
        </w:rPr>
      </w:pPr>
    </w:p>
    <w:p w:rsidR="000B302E" w:rsidRPr="00F0705E" w:rsidRDefault="000B302E" w:rsidP="00F0705E">
      <w:pPr>
        <w:jc w:val="both"/>
        <w:rPr>
          <w:rFonts w:cs="Calibri"/>
          <w:sz w:val="24"/>
        </w:rPr>
      </w:pPr>
    </w:p>
    <w:p w:rsidR="001E5D73" w:rsidRPr="00F0705E" w:rsidRDefault="001E5D73" w:rsidP="00F0705E">
      <w:pPr>
        <w:jc w:val="both"/>
        <w:rPr>
          <w:rFonts w:cs="Calibri"/>
          <w:sz w:val="24"/>
        </w:rPr>
      </w:pPr>
      <w:r w:rsidRPr="00F0705E">
        <w:rPr>
          <w:rFonts w:cs="Calibri"/>
          <w:sz w:val="24"/>
        </w:rPr>
        <w:t xml:space="preserve">Chers parents, chers </w:t>
      </w:r>
      <w:r w:rsidR="00213067" w:rsidRPr="00F0705E">
        <w:rPr>
          <w:rFonts w:cs="Calibri"/>
          <w:sz w:val="24"/>
        </w:rPr>
        <w:t>scouts</w:t>
      </w:r>
      <w:r w:rsidRPr="00F0705E">
        <w:rPr>
          <w:rFonts w:cs="Calibri"/>
          <w:sz w:val="24"/>
        </w:rPr>
        <w:t>,</w:t>
      </w:r>
    </w:p>
    <w:p w:rsidR="002167EC" w:rsidRPr="00F0705E" w:rsidRDefault="00E15830" w:rsidP="00F0705E">
      <w:pPr>
        <w:jc w:val="both"/>
        <w:rPr>
          <w:rFonts w:cs="Calibri"/>
          <w:sz w:val="24"/>
        </w:rPr>
      </w:pPr>
      <w:r w:rsidRPr="00F0705E">
        <w:rPr>
          <w:rFonts w:cs="Calibri"/>
          <w:sz w:val="24"/>
        </w:rPr>
        <w:t>Voici enfin toutes les infos concernant la 2</w:t>
      </w:r>
      <w:r w:rsidRPr="00F0705E">
        <w:rPr>
          <w:rFonts w:cs="Calibri"/>
          <w:sz w:val="24"/>
          <w:vertAlign w:val="superscript"/>
        </w:rPr>
        <w:t>e</w:t>
      </w:r>
      <w:r w:rsidRPr="00F0705E">
        <w:rPr>
          <w:rFonts w:cs="Calibri"/>
          <w:sz w:val="24"/>
        </w:rPr>
        <w:t xml:space="preserve"> partie de l’année, qui s’annonce… chargée ! </w:t>
      </w:r>
      <w:r w:rsidRPr="00F0705E">
        <w:rPr>
          <w:rFonts w:cs="Calibri"/>
          <w:sz w:val="24"/>
        </w:rPr>
        <w:sym w:font="Wingdings" w:char="F04A"/>
      </w:r>
      <w:r w:rsidR="0067521D" w:rsidRPr="00F0705E">
        <w:rPr>
          <w:rFonts w:cs="Calibri"/>
          <w:sz w:val="24"/>
        </w:rPr>
        <w:t xml:space="preserve"> </w:t>
      </w:r>
    </w:p>
    <w:p w:rsidR="00F0705E" w:rsidRPr="00F0705E" w:rsidRDefault="00F0705E" w:rsidP="0067521D">
      <w:pPr>
        <w:jc w:val="both"/>
        <w:rPr>
          <w:rFonts w:cs="Calibri"/>
          <w:sz w:val="24"/>
        </w:rPr>
      </w:pPr>
    </w:p>
    <w:tbl>
      <w:tblPr>
        <w:tblStyle w:val="Tramemoyenne1-Accent1"/>
        <w:tblW w:w="9767" w:type="dxa"/>
        <w:tblLook w:val="04A0"/>
      </w:tblPr>
      <w:tblGrid>
        <w:gridCol w:w="2376"/>
        <w:gridCol w:w="2041"/>
        <w:gridCol w:w="5350"/>
      </w:tblGrid>
      <w:tr w:rsidR="00EB724D" w:rsidRPr="00F0705E" w:rsidTr="00D94BA1">
        <w:trPr>
          <w:cnfStyle w:val="100000000000"/>
          <w:trHeight w:val="20"/>
        </w:trPr>
        <w:tc>
          <w:tcPr>
            <w:cnfStyle w:val="001000000000"/>
            <w:tcW w:w="2376" w:type="dxa"/>
          </w:tcPr>
          <w:p w:rsidR="00EB724D" w:rsidRPr="00F0705E" w:rsidRDefault="00EB724D" w:rsidP="00A46F14">
            <w:pPr>
              <w:spacing w:after="120"/>
              <w:jc w:val="center"/>
              <w:rPr>
                <w:rFonts w:ascii="Sylfaen" w:eastAsia="Times New Roman" w:hAnsi="Sylfaen"/>
                <w:bCs w:val="0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bCs w:val="0"/>
                <w:sz w:val="24"/>
                <w:szCs w:val="24"/>
              </w:rPr>
              <w:t>Date</w:t>
            </w:r>
          </w:p>
        </w:tc>
        <w:tc>
          <w:tcPr>
            <w:tcW w:w="2041" w:type="dxa"/>
          </w:tcPr>
          <w:p w:rsidR="00EB724D" w:rsidRPr="00F0705E" w:rsidRDefault="00EB724D" w:rsidP="00A46F14">
            <w:pPr>
              <w:spacing w:after="120"/>
              <w:jc w:val="center"/>
              <w:cnfStyle w:val="100000000000"/>
              <w:rPr>
                <w:rFonts w:ascii="Sylfaen" w:eastAsia="Times New Roman" w:hAnsi="Sylfaen"/>
                <w:bCs w:val="0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bCs w:val="0"/>
                <w:sz w:val="24"/>
                <w:szCs w:val="24"/>
              </w:rPr>
              <w:t>Horaire</w:t>
            </w:r>
          </w:p>
        </w:tc>
        <w:tc>
          <w:tcPr>
            <w:tcW w:w="5350" w:type="dxa"/>
          </w:tcPr>
          <w:p w:rsidR="00EB724D" w:rsidRPr="00F0705E" w:rsidRDefault="00EB724D" w:rsidP="00A46F14">
            <w:pPr>
              <w:spacing w:after="120"/>
              <w:jc w:val="center"/>
              <w:cnfStyle w:val="100000000000"/>
              <w:rPr>
                <w:rFonts w:ascii="Sylfaen" w:eastAsia="Times New Roman" w:hAnsi="Sylfaen"/>
                <w:bCs w:val="0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bCs w:val="0"/>
                <w:sz w:val="24"/>
                <w:szCs w:val="24"/>
              </w:rPr>
              <w:t>Activité</w:t>
            </w:r>
          </w:p>
        </w:tc>
      </w:tr>
      <w:tr w:rsidR="00F25FB9" w:rsidRPr="00F0705E" w:rsidTr="00D94BA1">
        <w:trPr>
          <w:cnfStyle w:val="000000100000"/>
          <w:trHeight w:val="20"/>
        </w:trPr>
        <w:tc>
          <w:tcPr>
            <w:cnfStyle w:val="001000000000"/>
            <w:tcW w:w="2376" w:type="dxa"/>
          </w:tcPr>
          <w:p w:rsidR="00F25FB9" w:rsidRPr="00F0705E" w:rsidRDefault="00F25FB9" w:rsidP="00A46F14">
            <w:pPr>
              <w:tabs>
                <w:tab w:val="left" w:pos="1020"/>
              </w:tabs>
              <w:spacing w:after="120"/>
              <w:rPr>
                <w:rFonts w:ascii="Sylfaen" w:eastAsia="Times New Roman" w:hAnsi="Sylfaen"/>
                <w:b w:val="0"/>
                <w:bCs w:val="0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b w:val="0"/>
                <w:bCs w:val="0"/>
                <w:sz w:val="24"/>
                <w:szCs w:val="24"/>
              </w:rPr>
              <w:t>3 Février</w:t>
            </w:r>
          </w:p>
        </w:tc>
        <w:tc>
          <w:tcPr>
            <w:tcW w:w="2041" w:type="dxa"/>
          </w:tcPr>
          <w:p w:rsidR="00F25FB9" w:rsidRPr="00F0705E" w:rsidRDefault="00F25FB9" w:rsidP="00910EA4">
            <w:pPr>
              <w:spacing w:after="120"/>
              <w:cnfStyle w:val="000000100000"/>
              <w:rPr>
                <w:rFonts w:ascii="Sylfaen" w:eastAsia="Times New Roman" w:hAnsi="Sylfaen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sz w:val="24"/>
                <w:szCs w:val="24"/>
              </w:rPr>
              <w:t>10-16 H</w:t>
            </w:r>
          </w:p>
        </w:tc>
        <w:tc>
          <w:tcPr>
            <w:tcW w:w="5350" w:type="dxa"/>
          </w:tcPr>
          <w:p w:rsidR="00F25FB9" w:rsidRPr="00F0705E" w:rsidRDefault="00F25FB9" w:rsidP="00F25FB9">
            <w:pPr>
              <w:spacing w:after="120"/>
              <w:cnfStyle w:val="000000100000"/>
              <w:rPr>
                <w:rFonts w:ascii="Sylfaen" w:eastAsia="Times New Roman" w:hAnsi="Sylfaen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sz w:val="24"/>
                <w:szCs w:val="24"/>
              </w:rPr>
              <w:t>Réunion</w:t>
            </w:r>
          </w:p>
        </w:tc>
      </w:tr>
      <w:tr w:rsidR="00A53390" w:rsidRPr="00F0705E" w:rsidTr="00D94BA1">
        <w:trPr>
          <w:cnfStyle w:val="000000010000"/>
          <w:trHeight w:val="20"/>
        </w:trPr>
        <w:tc>
          <w:tcPr>
            <w:cnfStyle w:val="001000000000"/>
            <w:tcW w:w="2376" w:type="dxa"/>
          </w:tcPr>
          <w:p w:rsidR="00A53390" w:rsidRPr="00F0705E" w:rsidRDefault="00A53390" w:rsidP="00A46F14">
            <w:pPr>
              <w:tabs>
                <w:tab w:val="left" w:pos="1020"/>
              </w:tabs>
              <w:spacing w:after="120"/>
              <w:rPr>
                <w:rFonts w:ascii="Sylfaen" w:eastAsia="Times New Roman" w:hAnsi="Sylfaen"/>
                <w:b w:val="0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b w:val="0"/>
                <w:sz w:val="24"/>
                <w:szCs w:val="24"/>
              </w:rPr>
              <w:t>10 Février</w:t>
            </w:r>
          </w:p>
        </w:tc>
        <w:tc>
          <w:tcPr>
            <w:tcW w:w="2041" w:type="dxa"/>
          </w:tcPr>
          <w:p w:rsidR="00A53390" w:rsidRPr="00F0705E" w:rsidRDefault="00A53390" w:rsidP="00F0705E">
            <w:pPr>
              <w:spacing w:after="120"/>
              <w:cnfStyle w:val="000000010000"/>
              <w:rPr>
                <w:rFonts w:ascii="Sylfaen" w:eastAsia="Times New Roman" w:hAnsi="Sylfaen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sz w:val="24"/>
                <w:szCs w:val="24"/>
              </w:rPr>
              <w:t>11-12.30</w:t>
            </w:r>
            <w:r w:rsidR="00F0705E">
              <w:rPr>
                <w:rFonts w:ascii="Sylfaen" w:eastAsia="Times New Roman" w:hAnsi="Sylfaen"/>
                <w:sz w:val="24"/>
                <w:szCs w:val="24"/>
              </w:rPr>
              <w:t xml:space="preserve"> H</w:t>
            </w:r>
          </w:p>
        </w:tc>
        <w:tc>
          <w:tcPr>
            <w:tcW w:w="5350" w:type="dxa"/>
          </w:tcPr>
          <w:p w:rsidR="00A53390" w:rsidRPr="00F0705E" w:rsidRDefault="00A53390" w:rsidP="00F25FB9">
            <w:pPr>
              <w:spacing w:after="120"/>
              <w:cnfStyle w:val="000000010000"/>
              <w:rPr>
                <w:rFonts w:ascii="Sylfaen" w:eastAsia="Times New Roman" w:hAnsi="Sylfaen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sz w:val="24"/>
                <w:szCs w:val="24"/>
              </w:rPr>
              <w:t>Grand nettoyage du Bois de la Cambre en préparation des 24h (infos à venir)</w:t>
            </w:r>
          </w:p>
        </w:tc>
      </w:tr>
      <w:tr w:rsidR="00EB724D" w:rsidRPr="00F0705E" w:rsidTr="00D94BA1">
        <w:trPr>
          <w:cnfStyle w:val="000000100000"/>
          <w:trHeight w:val="20"/>
        </w:trPr>
        <w:tc>
          <w:tcPr>
            <w:cnfStyle w:val="001000000000"/>
            <w:tcW w:w="2376" w:type="dxa"/>
          </w:tcPr>
          <w:p w:rsidR="00EB724D" w:rsidRPr="00F0705E" w:rsidRDefault="00F25FB9" w:rsidP="00EB724D">
            <w:pPr>
              <w:spacing w:after="120"/>
              <w:rPr>
                <w:rFonts w:ascii="Sylfaen" w:eastAsia="Times New Roman" w:hAnsi="Sylfaen"/>
                <w:b w:val="0"/>
                <w:bCs w:val="0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b w:val="0"/>
                <w:bCs w:val="0"/>
                <w:sz w:val="24"/>
                <w:szCs w:val="24"/>
              </w:rPr>
              <w:t>22-24 Février</w:t>
            </w:r>
          </w:p>
        </w:tc>
        <w:tc>
          <w:tcPr>
            <w:tcW w:w="2041" w:type="dxa"/>
          </w:tcPr>
          <w:p w:rsidR="00EB724D" w:rsidRPr="00F0705E" w:rsidRDefault="00EB724D" w:rsidP="00A46F14">
            <w:pPr>
              <w:spacing w:after="120"/>
              <w:cnfStyle w:val="000000100000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5350" w:type="dxa"/>
          </w:tcPr>
          <w:p w:rsidR="00EB724D" w:rsidRPr="00F0705E" w:rsidRDefault="00A43838" w:rsidP="00A43838">
            <w:pPr>
              <w:spacing w:after="120"/>
              <w:cnfStyle w:val="000000100000"/>
              <w:rPr>
                <w:rFonts w:ascii="Sylfaen" w:eastAsia="Times New Roman" w:hAnsi="Sylfaen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sz w:val="24"/>
                <w:szCs w:val="24"/>
              </w:rPr>
              <w:t>W</w:t>
            </w:r>
            <w:r w:rsidR="00F25FB9" w:rsidRPr="00F0705E">
              <w:rPr>
                <w:rFonts w:ascii="Sylfaen" w:eastAsia="Times New Roman" w:hAnsi="Sylfaen"/>
                <w:sz w:val="24"/>
                <w:szCs w:val="24"/>
              </w:rPr>
              <w:t>eek-end ou activité de patrouille (*)</w:t>
            </w:r>
          </w:p>
        </w:tc>
      </w:tr>
      <w:tr w:rsidR="00EB724D" w:rsidRPr="00F0705E" w:rsidTr="00D94BA1">
        <w:trPr>
          <w:cnfStyle w:val="000000010000"/>
          <w:trHeight w:val="20"/>
        </w:trPr>
        <w:tc>
          <w:tcPr>
            <w:cnfStyle w:val="001000000000"/>
            <w:tcW w:w="2376" w:type="dxa"/>
          </w:tcPr>
          <w:p w:rsidR="00EB724D" w:rsidRPr="00F0705E" w:rsidRDefault="00F25FB9" w:rsidP="00A46F14">
            <w:pPr>
              <w:spacing w:after="120"/>
              <w:rPr>
                <w:rFonts w:ascii="Sylfaen" w:eastAsia="Times New Roman" w:hAnsi="Sylfaen"/>
                <w:b w:val="0"/>
                <w:bCs w:val="0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b w:val="0"/>
                <w:bCs w:val="0"/>
                <w:sz w:val="24"/>
                <w:szCs w:val="24"/>
              </w:rPr>
              <w:t>03 Mars</w:t>
            </w:r>
          </w:p>
        </w:tc>
        <w:tc>
          <w:tcPr>
            <w:tcW w:w="2041" w:type="dxa"/>
          </w:tcPr>
          <w:p w:rsidR="00EB724D" w:rsidRPr="00F0705E" w:rsidRDefault="00EB724D" w:rsidP="00A46F14">
            <w:pPr>
              <w:spacing w:after="120"/>
              <w:cnfStyle w:val="000000010000"/>
              <w:rPr>
                <w:rFonts w:ascii="Sylfaen" w:eastAsia="Times New Roman" w:hAnsi="Sylfaen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sz w:val="24"/>
                <w:szCs w:val="24"/>
              </w:rPr>
              <w:t>9.30-17</w:t>
            </w:r>
            <w:r w:rsidR="00F0705E">
              <w:rPr>
                <w:rFonts w:ascii="Sylfaen" w:eastAsia="Times New Roman" w:hAnsi="Sylfaen"/>
                <w:sz w:val="24"/>
                <w:szCs w:val="24"/>
              </w:rPr>
              <w:t xml:space="preserve"> </w:t>
            </w:r>
            <w:r w:rsidRPr="00F0705E">
              <w:rPr>
                <w:rFonts w:ascii="Sylfaen" w:eastAsia="Times New Roman" w:hAnsi="Sylfaen"/>
                <w:sz w:val="24"/>
                <w:szCs w:val="24"/>
              </w:rPr>
              <w:t>H</w:t>
            </w:r>
          </w:p>
        </w:tc>
        <w:tc>
          <w:tcPr>
            <w:tcW w:w="5350" w:type="dxa"/>
          </w:tcPr>
          <w:p w:rsidR="00EB724D" w:rsidRPr="00F0705E" w:rsidRDefault="00EB724D" w:rsidP="00EB724D">
            <w:pPr>
              <w:spacing w:after="120"/>
              <w:cnfStyle w:val="000000010000"/>
              <w:rPr>
                <w:rFonts w:ascii="Sylfaen" w:eastAsia="Times New Roman" w:hAnsi="Sylfaen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sz w:val="24"/>
                <w:szCs w:val="24"/>
              </w:rPr>
              <w:t xml:space="preserve">Réunion </w:t>
            </w:r>
          </w:p>
        </w:tc>
      </w:tr>
      <w:tr w:rsidR="00EB724D" w:rsidRPr="00F0705E" w:rsidTr="00D94BA1">
        <w:trPr>
          <w:cnfStyle w:val="000000100000"/>
          <w:trHeight w:val="20"/>
        </w:trPr>
        <w:tc>
          <w:tcPr>
            <w:cnfStyle w:val="001000000000"/>
            <w:tcW w:w="2376" w:type="dxa"/>
          </w:tcPr>
          <w:p w:rsidR="00EB724D" w:rsidRPr="00F0705E" w:rsidRDefault="00F25FB9" w:rsidP="00A46F14">
            <w:pPr>
              <w:spacing w:after="120"/>
              <w:rPr>
                <w:rFonts w:ascii="Sylfaen" w:eastAsia="Times New Roman" w:hAnsi="Sylfaen"/>
                <w:b w:val="0"/>
                <w:bCs w:val="0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b w:val="0"/>
                <w:bCs w:val="0"/>
                <w:sz w:val="24"/>
                <w:szCs w:val="24"/>
              </w:rPr>
              <w:t>08-10 Mars</w:t>
            </w:r>
          </w:p>
        </w:tc>
        <w:tc>
          <w:tcPr>
            <w:tcW w:w="2041" w:type="dxa"/>
          </w:tcPr>
          <w:p w:rsidR="00EB724D" w:rsidRPr="00F0705E" w:rsidRDefault="00EB724D" w:rsidP="00A46F14">
            <w:pPr>
              <w:spacing w:after="120"/>
              <w:cnfStyle w:val="000000100000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5350" w:type="dxa"/>
          </w:tcPr>
          <w:p w:rsidR="00EB724D" w:rsidRPr="00F0705E" w:rsidRDefault="00F25FB9" w:rsidP="00EB724D">
            <w:pPr>
              <w:spacing w:after="120"/>
              <w:cnfStyle w:val="000000100000"/>
              <w:rPr>
                <w:rFonts w:ascii="Sylfaen" w:eastAsia="Times New Roman" w:hAnsi="Sylfaen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sz w:val="24"/>
                <w:szCs w:val="24"/>
              </w:rPr>
              <w:t>Week-end d’unité (infos à venir)</w:t>
            </w:r>
            <w:r w:rsidR="00EB724D" w:rsidRPr="00F0705E">
              <w:rPr>
                <w:rFonts w:ascii="Sylfaen" w:eastAsia="Times New Roman" w:hAnsi="Sylfaen"/>
                <w:sz w:val="24"/>
                <w:szCs w:val="24"/>
              </w:rPr>
              <w:t xml:space="preserve"> </w:t>
            </w:r>
          </w:p>
        </w:tc>
      </w:tr>
      <w:tr w:rsidR="00EB724D" w:rsidRPr="00F0705E" w:rsidTr="00D94BA1">
        <w:trPr>
          <w:cnfStyle w:val="000000010000"/>
          <w:trHeight w:val="20"/>
        </w:trPr>
        <w:tc>
          <w:tcPr>
            <w:cnfStyle w:val="001000000000"/>
            <w:tcW w:w="2376" w:type="dxa"/>
          </w:tcPr>
          <w:p w:rsidR="00EB724D" w:rsidRPr="00F0705E" w:rsidRDefault="00F25FB9" w:rsidP="00EB724D">
            <w:pPr>
              <w:spacing w:after="120"/>
              <w:rPr>
                <w:rFonts w:ascii="Sylfaen" w:eastAsia="Times New Roman" w:hAnsi="Sylfaen"/>
                <w:b w:val="0"/>
                <w:bCs w:val="0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b w:val="0"/>
                <w:bCs w:val="0"/>
                <w:sz w:val="24"/>
                <w:szCs w:val="24"/>
              </w:rPr>
              <w:t>23-24 Mars</w:t>
            </w:r>
          </w:p>
        </w:tc>
        <w:tc>
          <w:tcPr>
            <w:tcW w:w="2041" w:type="dxa"/>
          </w:tcPr>
          <w:p w:rsidR="00EB724D" w:rsidRPr="00F0705E" w:rsidRDefault="00EB724D" w:rsidP="00A46F14">
            <w:pPr>
              <w:spacing w:after="120"/>
              <w:cnfStyle w:val="000000010000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5350" w:type="dxa"/>
          </w:tcPr>
          <w:p w:rsidR="00EB724D" w:rsidRPr="00F0705E" w:rsidRDefault="00F25FB9" w:rsidP="00EB724D">
            <w:pPr>
              <w:spacing w:after="120"/>
              <w:cnfStyle w:val="000000010000"/>
              <w:rPr>
                <w:rFonts w:ascii="Sylfaen" w:eastAsia="Times New Roman" w:hAnsi="Sylfaen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sz w:val="24"/>
                <w:szCs w:val="24"/>
              </w:rPr>
              <w:t>24 Heures vélo du bois de la Cambre (infos à venir)</w:t>
            </w:r>
          </w:p>
        </w:tc>
      </w:tr>
      <w:tr w:rsidR="00EB724D" w:rsidRPr="00F0705E" w:rsidTr="00D94BA1">
        <w:trPr>
          <w:cnfStyle w:val="000000100000"/>
          <w:trHeight w:val="20"/>
        </w:trPr>
        <w:tc>
          <w:tcPr>
            <w:cnfStyle w:val="001000000000"/>
            <w:tcW w:w="2376" w:type="dxa"/>
          </w:tcPr>
          <w:p w:rsidR="00EB724D" w:rsidRPr="00F0705E" w:rsidRDefault="00F25FB9" w:rsidP="00A46F14">
            <w:pPr>
              <w:spacing w:after="120"/>
              <w:rPr>
                <w:rFonts w:ascii="Sylfaen" w:eastAsia="Times New Roman" w:hAnsi="Sylfaen"/>
                <w:b w:val="0"/>
                <w:bCs w:val="0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b w:val="0"/>
                <w:bCs w:val="0"/>
                <w:sz w:val="24"/>
                <w:szCs w:val="24"/>
              </w:rPr>
              <w:t>21 Avril</w:t>
            </w:r>
          </w:p>
        </w:tc>
        <w:tc>
          <w:tcPr>
            <w:tcW w:w="2041" w:type="dxa"/>
          </w:tcPr>
          <w:p w:rsidR="00EB724D" w:rsidRPr="00F0705E" w:rsidRDefault="00F25FB9" w:rsidP="00A46F14">
            <w:pPr>
              <w:spacing w:after="120"/>
              <w:cnfStyle w:val="000000100000"/>
              <w:rPr>
                <w:rFonts w:ascii="Sylfaen" w:eastAsia="Times New Roman" w:hAnsi="Sylfaen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sz w:val="24"/>
                <w:szCs w:val="24"/>
              </w:rPr>
              <w:t>9.30-17</w:t>
            </w:r>
            <w:r w:rsidR="00F0705E">
              <w:rPr>
                <w:rFonts w:ascii="Sylfaen" w:eastAsia="Times New Roman" w:hAnsi="Sylfaen"/>
                <w:sz w:val="24"/>
                <w:szCs w:val="24"/>
              </w:rPr>
              <w:t xml:space="preserve"> </w:t>
            </w:r>
            <w:r w:rsidRPr="00F0705E">
              <w:rPr>
                <w:rFonts w:ascii="Sylfaen" w:eastAsia="Times New Roman" w:hAnsi="Sylfaen"/>
                <w:sz w:val="24"/>
                <w:szCs w:val="24"/>
              </w:rPr>
              <w:t>H</w:t>
            </w:r>
          </w:p>
        </w:tc>
        <w:tc>
          <w:tcPr>
            <w:tcW w:w="5350" w:type="dxa"/>
          </w:tcPr>
          <w:p w:rsidR="00EB724D" w:rsidRPr="00F0705E" w:rsidRDefault="00F25FB9" w:rsidP="00A46F14">
            <w:pPr>
              <w:spacing w:after="120"/>
              <w:cnfStyle w:val="000000100000"/>
              <w:rPr>
                <w:rFonts w:ascii="Sylfaen" w:eastAsia="Times New Roman" w:hAnsi="Sylfaen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sz w:val="24"/>
                <w:szCs w:val="24"/>
              </w:rPr>
              <w:t>Réunion</w:t>
            </w:r>
          </w:p>
        </w:tc>
      </w:tr>
      <w:tr w:rsidR="00E25285" w:rsidRPr="00F0705E" w:rsidTr="00D94BA1">
        <w:trPr>
          <w:cnfStyle w:val="000000010000"/>
          <w:trHeight w:val="20"/>
        </w:trPr>
        <w:tc>
          <w:tcPr>
            <w:cnfStyle w:val="001000000000"/>
            <w:tcW w:w="2376" w:type="dxa"/>
          </w:tcPr>
          <w:p w:rsidR="00E25285" w:rsidRPr="00F0705E" w:rsidRDefault="00F25FB9" w:rsidP="00A46F14">
            <w:pPr>
              <w:spacing w:after="120"/>
              <w:rPr>
                <w:rFonts w:ascii="Sylfaen" w:eastAsia="Times New Roman" w:hAnsi="Sylfaen"/>
                <w:b w:val="0"/>
                <w:bCs w:val="0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b w:val="0"/>
                <w:bCs w:val="0"/>
                <w:sz w:val="24"/>
                <w:szCs w:val="24"/>
              </w:rPr>
              <w:t>5 Mai</w:t>
            </w:r>
          </w:p>
        </w:tc>
        <w:tc>
          <w:tcPr>
            <w:tcW w:w="2041" w:type="dxa"/>
          </w:tcPr>
          <w:p w:rsidR="00E25285" w:rsidRPr="00F0705E" w:rsidRDefault="00F25FB9" w:rsidP="00A46F14">
            <w:pPr>
              <w:spacing w:after="120"/>
              <w:cnfStyle w:val="000000010000"/>
              <w:rPr>
                <w:rFonts w:ascii="Sylfaen" w:eastAsia="Times New Roman" w:hAnsi="Sylfaen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sz w:val="24"/>
                <w:szCs w:val="24"/>
              </w:rPr>
              <w:t>9.30-17</w:t>
            </w:r>
            <w:r w:rsidR="00F0705E">
              <w:rPr>
                <w:rFonts w:ascii="Sylfaen" w:eastAsia="Times New Roman" w:hAnsi="Sylfaen"/>
                <w:sz w:val="24"/>
                <w:szCs w:val="24"/>
              </w:rPr>
              <w:t xml:space="preserve"> </w:t>
            </w:r>
            <w:r w:rsidRPr="00F0705E">
              <w:rPr>
                <w:rFonts w:ascii="Sylfaen" w:eastAsia="Times New Roman" w:hAnsi="Sylfaen"/>
                <w:sz w:val="24"/>
                <w:szCs w:val="24"/>
              </w:rPr>
              <w:t>H</w:t>
            </w:r>
          </w:p>
        </w:tc>
        <w:tc>
          <w:tcPr>
            <w:tcW w:w="5350" w:type="dxa"/>
          </w:tcPr>
          <w:p w:rsidR="00E25285" w:rsidRPr="00F0705E" w:rsidRDefault="00F25FB9" w:rsidP="00A46F14">
            <w:pPr>
              <w:spacing w:after="120"/>
              <w:cnfStyle w:val="000000010000"/>
              <w:rPr>
                <w:rFonts w:ascii="Sylfaen" w:eastAsia="Times New Roman" w:hAnsi="Sylfaen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sz w:val="24"/>
                <w:szCs w:val="24"/>
              </w:rPr>
              <w:t>Réunion</w:t>
            </w:r>
          </w:p>
        </w:tc>
      </w:tr>
      <w:tr w:rsidR="006E1548" w:rsidRPr="00F0705E" w:rsidTr="00D94BA1">
        <w:trPr>
          <w:cnfStyle w:val="000000100000"/>
          <w:trHeight w:val="20"/>
        </w:trPr>
        <w:tc>
          <w:tcPr>
            <w:cnfStyle w:val="001000000000"/>
            <w:tcW w:w="4417" w:type="dxa"/>
            <w:gridSpan w:val="2"/>
          </w:tcPr>
          <w:p w:rsidR="006E1548" w:rsidRPr="00F0705E" w:rsidRDefault="006E1548" w:rsidP="00A46F14">
            <w:pPr>
              <w:spacing w:after="120"/>
              <w:rPr>
                <w:rFonts w:ascii="Sylfaen" w:eastAsia="Times New Roman" w:hAnsi="Sylfaen"/>
                <w:b w:val="0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b w:val="0"/>
                <w:bCs w:val="0"/>
                <w:sz w:val="24"/>
                <w:szCs w:val="24"/>
              </w:rPr>
              <w:t xml:space="preserve">1ere quinzaine de </w:t>
            </w:r>
            <w:r w:rsidRPr="00F0705E">
              <w:rPr>
                <w:rFonts w:ascii="Sylfaen" w:eastAsia="Times New Roman" w:hAnsi="Sylfaen"/>
                <w:b w:val="0"/>
                <w:sz w:val="24"/>
                <w:szCs w:val="24"/>
              </w:rPr>
              <w:t>Juillet</w:t>
            </w:r>
          </w:p>
        </w:tc>
        <w:tc>
          <w:tcPr>
            <w:tcW w:w="5350" w:type="dxa"/>
          </w:tcPr>
          <w:p w:rsidR="006E1548" w:rsidRPr="00F0705E" w:rsidRDefault="006E1548" w:rsidP="00A46F14">
            <w:pPr>
              <w:spacing w:after="120"/>
              <w:cnfStyle w:val="000000100000"/>
              <w:rPr>
                <w:rFonts w:ascii="Sylfaen" w:eastAsia="Times New Roman" w:hAnsi="Sylfaen"/>
                <w:sz w:val="24"/>
                <w:szCs w:val="24"/>
              </w:rPr>
            </w:pPr>
            <w:r w:rsidRPr="00F0705E">
              <w:rPr>
                <w:rFonts w:ascii="Sylfaen" w:eastAsia="Times New Roman" w:hAnsi="Sylfaen"/>
                <w:sz w:val="24"/>
                <w:szCs w:val="24"/>
              </w:rPr>
              <w:t xml:space="preserve">Grand camp </w:t>
            </w:r>
            <w:r w:rsidR="00D94BA1" w:rsidRPr="00F0705E">
              <w:rPr>
                <w:rFonts w:ascii="Sylfaen" w:eastAsia="Times New Roman" w:hAnsi="Sylfaen"/>
                <w:sz w:val="24"/>
                <w:szCs w:val="24"/>
              </w:rPr>
              <w:t>(infos à venir)</w:t>
            </w:r>
          </w:p>
        </w:tc>
      </w:tr>
    </w:tbl>
    <w:p w:rsidR="006E1548" w:rsidRPr="00F0705E" w:rsidRDefault="006E1548" w:rsidP="00F0705E">
      <w:pPr>
        <w:pStyle w:val="Paragraphedeliste"/>
        <w:ind w:left="0"/>
        <w:jc w:val="both"/>
        <w:rPr>
          <w:rFonts w:cs="Calibri"/>
          <w:b/>
          <w:sz w:val="24"/>
          <w:u w:val="single"/>
        </w:rPr>
      </w:pPr>
    </w:p>
    <w:p w:rsidR="004A0546" w:rsidRPr="00F0705E" w:rsidRDefault="004A0546" w:rsidP="00F0705E">
      <w:pPr>
        <w:pStyle w:val="Paragraphedeliste"/>
        <w:ind w:left="0"/>
        <w:jc w:val="both"/>
        <w:rPr>
          <w:rFonts w:cs="Calibri"/>
          <w:sz w:val="24"/>
        </w:rPr>
      </w:pPr>
      <w:r w:rsidRPr="00F0705E">
        <w:rPr>
          <w:rFonts w:cs="Calibri"/>
          <w:sz w:val="24"/>
        </w:rPr>
        <w:t xml:space="preserve">(*) </w:t>
      </w:r>
      <w:r w:rsidR="006D633A" w:rsidRPr="00F0705E">
        <w:rPr>
          <w:rFonts w:cs="Calibri"/>
          <w:sz w:val="24"/>
        </w:rPr>
        <w:t xml:space="preserve">L’initiative est laissée aux </w:t>
      </w:r>
      <w:r w:rsidR="00F0705E">
        <w:rPr>
          <w:rFonts w:cs="Calibri"/>
          <w:sz w:val="24"/>
        </w:rPr>
        <w:t>CP</w:t>
      </w:r>
      <w:r w:rsidR="006D633A" w:rsidRPr="00F0705E">
        <w:rPr>
          <w:rFonts w:cs="Calibri"/>
          <w:sz w:val="24"/>
        </w:rPr>
        <w:t xml:space="preserve"> et seconds de </w:t>
      </w:r>
      <w:r w:rsidR="00F0705E">
        <w:rPr>
          <w:rFonts w:cs="Calibri"/>
          <w:sz w:val="24"/>
        </w:rPr>
        <w:t xml:space="preserve">chaque </w:t>
      </w:r>
      <w:r w:rsidR="006D633A" w:rsidRPr="00F0705E">
        <w:rPr>
          <w:rFonts w:cs="Calibri"/>
          <w:sz w:val="24"/>
        </w:rPr>
        <w:t>patrouille</w:t>
      </w:r>
      <w:r w:rsidR="00F0705E">
        <w:rPr>
          <w:rFonts w:cs="Calibri"/>
          <w:sz w:val="24"/>
        </w:rPr>
        <w:t>.</w:t>
      </w:r>
      <w:r w:rsidR="006D633A" w:rsidRPr="00F0705E">
        <w:rPr>
          <w:rFonts w:cs="Calibri"/>
          <w:sz w:val="24"/>
        </w:rPr>
        <w:t xml:space="preserve"> </w:t>
      </w:r>
      <w:bookmarkStart w:id="0" w:name="_GoBack"/>
      <w:bookmarkEnd w:id="0"/>
    </w:p>
    <w:p w:rsidR="00F0705E" w:rsidRPr="00F0705E" w:rsidRDefault="00F0705E" w:rsidP="00F0705E">
      <w:pPr>
        <w:pStyle w:val="Paragraphedeliste"/>
        <w:ind w:left="0"/>
        <w:jc w:val="both"/>
        <w:rPr>
          <w:rFonts w:cs="Calibri"/>
          <w:sz w:val="24"/>
        </w:rPr>
      </w:pPr>
    </w:p>
    <w:p w:rsidR="004A0546" w:rsidRPr="00F0705E" w:rsidRDefault="004A0546" w:rsidP="00F0705E">
      <w:pPr>
        <w:pStyle w:val="Paragraphedeliste"/>
        <w:ind w:left="0"/>
        <w:jc w:val="both"/>
        <w:rPr>
          <w:rFonts w:cs="Calibri"/>
          <w:b/>
          <w:sz w:val="24"/>
          <w:u w:val="single"/>
        </w:rPr>
      </w:pPr>
    </w:p>
    <w:p w:rsidR="000B302E" w:rsidRPr="00F0705E" w:rsidRDefault="009B5D74" w:rsidP="00F0705E">
      <w:pPr>
        <w:pStyle w:val="Paragraphedeliste"/>
        <w:spacing w:after="0"/>
        <w:ind w:left="0"/>
        <w:jc w:val="both"/>
        <w:rPr>
          <w:rFonts w:cs="Calibri"/>
          <w:b/>
          <w:sz w:val="24"/>
          <w:u w:val="single"/>
        </w:rPr>
      </w:pPr>
      <w:r w:rsidRPr="00F0705E">
        <w:rPr>
          <w:rFonts w:cs="Calibri"/>
          <w:b/>
          <w:sz w:val="24"/>
          <w:u w:val="single"/>
        </w:rPr>
        <w:t xml:space="preserve">A prendre avec soi à chaque réunion </w:t>
      </w:r>
    </w:p>
    <w:p w:rsidR="00AA39FF" w:rsidRPr="00F0705E" w:rsidRDefault="00D94BA1" w:rsidP="00F0705E">
      <w:pPr>
        <w:numPr>
          <w:ilvl w:val="0"/>
          <w:numId w:val="4"/>
        </w:numPr>
        <w:spacing w:after="0"/>
        <w:jc w:val="both"/>
        <w:rPr>
          <w:rFonts w:cs="Calibri"/>
          <w:sz w:val="24"/>
        </w:rPr>
      </w:pPr>
      <w:r w:rsidRPr="00F0705E">
        <w:rPr>
          <w:rFonts w:cs="Calibri"/>
          <w:sz w:val="24"/>
        </w:rPr>
        <w:t xml:space="preserve">La chemise, foulard, short, </w:t>
      </w:r>
      <w:r w:rsidR="009B5D74" w:rsidRPr="00F0705E">
        <w:rPr>
          <w:rFonts w:cs="Calibri"/>
          <w:sz w:val="24"/>
        </w:rPr>
        <w:t>bonnes chaussures</w:t>
      </w:r>
    </w:p>
    <w:p w:rsidR="00F0705E" w:rsidRPr="00F0705E" w:rsidRDefault="009B5D74" w:rsidP="00F0705E">
      <w:pPr>
        <w:numPr>
          <w:ilvl w:val="0"/>
          <w:numId w:val="4"/>
        </w:numPr>
        <w:spacing w:after="0"/>
        <w:jc w:val="both"/>
        <w:rPr>
          <w:rFonts w:cs="Calibri"/>
          <w:sz w:val="24"/>
        </w:rPr>
      </w:pPr>
      <w:r w:rsidRPr="00F0705E">
        <w:rPr>
          <w:rFonts w:cs="Calibri"/>
          <w:sz w:val="24"/>
        </w:rPr>
        <w:t xml:space="preserve">Un pique-nique, une boisson, une collation, un </w:t>
      </w:r>
      <w:proofErr w:type="spellStart"/>
      <w:r w:rsidRPr="00F0705E">
        <w:rPr>
          <w:rFonts w:cs="Calibri"/>
          <w:sz w:val="24"/>
        </w:rPr>
        <w:t>bic</w:t>
      </w:r>
      <w:proofErr w:type="spellEnd"/>
      <w:r w:rsidRPr="00F0705E">
        <w:rPr>
          <w:rFonts w:cs="Calibri"/>
          <w:sz w:val="24"/>
        </w:rPr>
        <w:t xml:space="preserve">, … </w:t>
      </w:r>
    </w:p>
    <w:p w:rsidR="00F0705E" w:rsidRPr="00F0705E" w:rsidRDefault="00F0705E" w:rsidP="00F0705E">
      <w:pPr>
        <w:spacing w:after="0"/>
        <w:ind w:left="720"/>
        <w:jc w:val="both"/>
        <w:rPr>
          <w:rFonts w:cs="Calibri"/>
          <w:sz w:val="24"/>
        </w:rPr>
      </w:pPr>
    </w:p>
    <w:p w:rsidR="00AA39FF" w:rsidRPr="00F0705E" w:rsidRDefault="00F0705E" w:rsidP="00F0705E">
      <w:pPr>
        <w:spacing w:after="0"/>
        <w:jc w:val="both"/>
        <w:rPr>
          <w:rFonts w:cs="Calibri"/>
          <w:color w:val="FF0000"/>
          <w:sz w:val="24"/>
        </w:rPr>
      </w:pPr>
      <w:r w:rsidRPr="00F0705E">
        <w:rPr>
          <w:rFonts w:cs="Calibri"/>
          <w:color w:val="FF0000"/>
          <w:sz w:val="24"/>
        </w:rPr>
        <w:t xml:space="preserve">! Les scouts ne sont pas autorisés à prendre de l’argent pour s’acheter de la nourriture, </w:t>
      </w:r>
      <w:r>
        <w:rPr>
          <w:rFonts w:cs="Calibri"/>
          <w:color w:val="FF0000"/>
          <w:sz w:val="24"/>
        </w:rPr>
        <w:t>autre chose</w:t>
      </w:r>
      <w:r w:rsidRPr="00F0705E">
        <w:rPr>
          <w:rFonts w:cs="Calibri"/>
          <w:color w:val="FF0000"/>
          <w:sz w:val="24"/>
        </w:rPr>
        <w:t>, durant les réunions </w:t>
      </w:r>
      <w:r>
        <w:rPr>
          <w:rFonts w:cs="Calibri"/>
          <w:color w:val="FF0000"/>
          <w:sz w:val="24"/>
        </w:rPr>
        <w:t>et</w:t>
      </w:r>
      <w:r w:rsidRPr="00F0705E">
        <w:rPr>
          <w:rFonts w:cs="Calibri"/>
          <w:color w:val="FF0000"/>
          <w:sz w:val="24"/>
        </w:rPr>
        <w:t xml:space="preserve"> les week-ends! </w:t>
      </w:r>
    </w:p>
    <w:p w:rsidR="004A0546" w:rsidRDefault="004A0546" w:rsidP="00F0705E">
      <w:pPr>
        <w:spacing w:after="0"/>
        <w:ind w:left="720"/>
        <w:jc w:val="both"/>
        <w:rPr>
          <w:rFonts w:cs="Calibri"/>
          <w:sz w:val="24"/>
        </w:rPr>
      </w:pPr>
    </w:p>
    <w:p w:rsidR="00F0705E" w:rsidRDefault="00F0705E" w:rsidP="004A0546">
      <w:pPr>
        <w:spacing w:after="0"/>
        <w:ind w:left="720"/>
        <w:rPr>
          <w:rFonts w:cs="Calibri"/>
          <w:sz w:val="24"/>
        </w:rPr>
      </w:pPr>
    </w:p>
    <w:p w:rsidR="00F0705E" w:rsidRPr="00F0705E" w:rsidRDefault="00F0705E" w:rsidP="004A0546">
      <w:pPr>
        <w:spacing w:after="0"/>
        <w:ind w:left="720"/>
        <w:rPr>
          <w:rFonts w:cs="Calibri"/>
          <w:sz w:val="24"/>
        </w:rPr>
      </w:pPr>
    </w:p>
    <w:p w:rsidR="00F0705E" w:rsidRDefault="009B5D74" w:rsidP="00F0705E">
      <w:pPr>
        <w:spacing w:after="0"/>
        <w:jc w:val="both"/>
        <w:rPr>
          <w:rFonts w:cs="Calibri"/>
          <w:sz w:val="24"/>
        </w:rPr>
      </w:pPr>
      <w:r w:rsidRPr="00F0705E">
        <w:rPr>
          <w:rFonts w:cs="Calibri"/>
          <w:b/>
          <w:sz w:val="24"/>
          <w:u w:val="single"/>
          <w:lang w:val="fr-FR"/>
        </w:rPr>
        <w:t>Last but not least !</w:t>
      </w:r>
      <w:r w:rsidR="00D94BA1" w:rsidRPr="00F0705E">
        <w:rPr>
          <w:rFonts w:cs="Calibri"/>
          <w:b/>
          <w:sz w:val="24"/>
          <w:u w:val="single"/>
          <w:lang w:val="fr-FR"/>
        </w:rPr>
        <w:t> :</w:t>
      </w:r>
      <w:r w:rsidR="00F0705E">
        <w:rPr>
          <w:rFonts w:cs="Calibri"/>
          <w:sz w:val="24"/>
        </w:rPr>
        <w:t xml:space="preserve"> Nous insistons sur le fait que nous prévenir d’une absence est </w:t>
      </w:r>
      <w:r w:rsidR="00F0705E" w:rsidRPr="00F0705E">
        <w:rPr>
          <w:rFonts w:cs="Calibri"/>
          <w:b/>
          <w:i/>
          <w:sz w:val="24"/>
        </w:rPr>
        <w:t>obligatoire</w:t>
      </w:r>
      <w:r w:rsidR="00F0705E">
        <w:rPr>
          <w:rFonts w:cs="Calibri"/>
          <w:sz w:val="24"/>
        </w:rPr>
        <w:t xml:space="preserve"> </w:t>
      </w:r>
      <w:r w:rsidRPr="00F0705E">
        <w:rPr>
          <w:rFonts w:cs="Calibri"/>
          <w:sz w:val="24"/>
        </w:rPr>
        <w:t xml:space="preserve">! </w:t>
      </w:r>
      <w:r w:rsidR="00F0705E">
        <w:rPr>
          <w:rFonts w:cs="Calibri"/>
          <w:sz w:val="24"/>
        </w:rPr>
        <w:t>Même un SMS le matin même est mieux que rien.</w:t>
      </w:r>
    </w:p>
    <w:p w:rsidR="00F0705E" w:rsidRPr="00F0705E" w:rsidRDefault="00F0705E" w:rsidP="00F0705E">
      <w:pPr>
        <w:spacing w:after="0"/>
        <w:jc w:val="both"/>
        <w:rPr>
          <w:rFonts w:cs="Calibri"/>
          <w:sz w:val="24"/>
        </w:rPr>
      </w:pPr>
    </w:p>
    <w:p w:rsidR="00D94BA1" w:rsidRPr="00F0705E" w:rsidRDefault="00F0705E" w:rsidP="000F56D3">
      <w:pPr>
        <w:rPr>
          <w:rFonts w:cs="Calibri"/>
          <w:sz w:val="24"/>
        </w:rPr>
      </w:pPr>
      <w:r>
        <w:rPr>
          <w:rFonts w:cs="Calibri"/>
          <w:sz w:val="24"/>
        </w:rPr>
        <w:t>A très bientôt,</w:t>
      </w:r>
    </w:p>
    <w:p w:rsidR="00D9594E" w:rsidRPr="00F0705E" w:rsidRDefault="00746D59" w:rsidP="00F0705E">
      <w:pPr>
        <w:rPr>
          <w:rFonts w:cs="Calibri"/>
          <w:sz w:val="24"/>
        </w:rPr>
      </w:pPr>
      <w:r w:rsidRPr="00F0705E">
        <w:rPr>
          <w:rFonts w:cs="Calibri"/>
          <w:sz w:val="24"/>
        </w:rPr>
        <w:t>L</w:t>
      </w:r>
      <w:r w:rsidR="00E10C66" w:rsidRPr="00F0705E">
        <w:rPr>
          <w:rFonts w:cs="Calibri"/>
          <w:sz w:val="24"/>
        </w:rPr>
        <w:t>e staff</w:t>
      </w:r>
      <w:r w:rsidR="00F0705E">
        <w:rPr>
          <w:rFonts w:cs="Calibri"/>
          <w:sz w:val="24"/>
        </w:rPr>
        <w:t>.</w:t>
      </w:r>
    </w:p>
    <w:sectPr w:rsidR="00D9594E" w:rsidRPr="00F0705E" w:rsidSect="003A5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793"/>
    <w:multiLevelType w:val="hybridMultilevel"/>
    <w:tmpl w:val="0C3CDF4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37375"/>
    <w:multiLevelType w:val="hybridMultilevel"/>
    <w:tmpl w:val="255C91A8"/>
    <w:lvl w:ilvl="0" w:tplc="7ACC41A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3284E"/>
    <w:multiLevelType w:val="hybridMultilevel"/>
    <w:tmpl w:val="5336A3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23D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E01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80F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05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4AD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CD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49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469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E020A"/>
    <w:multiLevelType w:val="hybridMultilevel"/>
    <w:tmpl w:val="B628C6C4"/>
    <w:lvl w:ilvl="0" w:tplc="D1624E24">
      <w:start w:val="1"/>
      <w:numFmt w:val="bullet"/>
      <w:lvlText w:val=""/>
      <w:lvlJc w:val="left"/>
      <w:pPr>
        <w:ind w:left="720" w:hanging="360"/>
      </w:pPr>
      <w:rPr>
        <w:rFonts w:ascii="Wingdings" w:hAnsi="Wingdings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8272F"/>
    <w:multiLevelType w:val="hybridMultilevel"/>
    <w:tmpl w:val="FBA447D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B7765"/>
    <w:multiLevelType w:val="hybridMultilevel"/>
    <w:tmpl w:val="A934A7D8"/>
    <w:lvl w:ilvl="0" w:tplc="80E69ABC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31E62CD"/>
    <w:multiLevelType w:val="hybridMultilevel"/>
    <w:tmpl w:val="44E8DBB4"/>
    <w:lvl w:ilvl="0" w:tplc="FFFFFFFF">
      <w:start w:val="1"/>
      <w:numFmt w:val="bullet"/>
      <w:lvlText w:val="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594E35"/>
    <w:multiLevelType w:val="hybridMultilevel"/>
    <w:tmpl w:val="3CAC222C"/>
    <w:lvl w:ilvl="0" w:tplc="13D05D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8321A"/>
    <w:multiLevelType w:val="hybridMultilevel"/>
    <w:tmpl w:val="A5788A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D73"/>
    <w:rsid w:val="000A4EE1"/>
    <w:rsid w:val="000B302E"/>
    <w:rsid w:val="000D1E73"/>
    <w:rsid w:val="000F56D3"/>
    <w:rsid w:val="001C0787"/>
    <w:rsid w:val="001E5D73"/>
    <w:rsid w:val="0020219B"/>
    <w:rsid w:val="00213067"/>
    <w:rsid w:val="002167EC"/>
    <w:rsid w:val="0028203A"/>
    <w:rsid w:val="00317188"/>
    <w:rsid w:val="003A5C09"/>
    <w:rsid w:val="00411A9F"/>
    <w:rsid w:val="00463D7F"/>
    <w:rsid w:val="004A0546"/>
    <w:rsid w:val="00524EF9"/>
    <w:rsid w:val="0062488E"/>
    <w:rsid w:val="0067521D"/>
    <w:rsid w:val="006D633A"/>
    <w:rsid w:val="006E1548"/>
    <w:rsid w:val="007322BA"/>
    <w:rsid w:val="007353B7"/>
    <w:rsid w:val="00746D59"/>
    <w:rsid w:val="008276C0"/>
    <w:rsid w:val="00833265"/>
    <w:rsid w:val="008975DD"/>
    <w:rsid w:val="00913176"/>
    <w:rsid w:val="009B5D74"/>
    <w:rsid w:val="00A43838"/>
    <w:rsid w:val="00A46F14"/>
    <w:rsid w:val="00A53390"/>
    <w:rsid w:val="00A60245"/>
    <w:rsid w:val="00AA39FF"/>
    <w:rsid w:val="00AB44D3"/>
    <w:rsid w:val="00AF40E5"/>
    <w:rsid w:val="00C02896"/>
    <w:rsid w:val="00C35E45"/>
    <w:rsid w:val="00C80778"/>
    <w:rsid w:val="00C902A6"/>
    <w:rsid w:val="00D165AE"/>
    <w:rsid w:val="00D94BA1"/>
    <w:rsid w:val="00D9594E"/>
    <w:rsid w:val="00E04347"/>
    <w:rsid w:val="00E10C66"/>
    <w:rsid w:val="00E15830"/>
    <w:rsid w:val="00E25285"/>
    <w:rsid w:val="00E573A7"/>
    <w:rsid w:val="00EB724D"/>
    <w:rsid w:val="00F0705E"/>
    <w:rsid w:val="00F20B3E"/>
    <w:rsid w:val="00F25FB9"/>
    <w:rsid w:val="00FB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0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B302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6D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F5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524EF9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524EF9"/>
    <w:rPr>
      <w:color w:val="0000FF"/>
      <w:u w:val="single"/>
    </w:rPr>
  </w:style>
  <w:style w:type="character" w:customStyle="1" w:styleId="Titre1Car">
    <w:name w:val="Titre 1 Car"/>
    <w:link w:val="Titre1"/>
    <w:rsid w:val="000B302E"/>
    <w:rPr>
      <w:rFonts w:ascii="Times New Roman" w:eastAsia="Times New Roman" w:hAnsi="Times New Roman"/>
      <w:sz w:val="24"/>
      <w:lang w:val="fr-FR" w:eastAsia="fr-FR"/>
    </w:rPr>
  </w:style>
  <w:style w:type="table" w:styleId="Grilleclaire-Accent3">
    <w:name w:val="Light Grid Accent 3"/>
    <w:basedOn w:val="TableauNormal"/>
    <w:uiPriority w:val="62"/>
    <w:rsid w:val="007322B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moyenne2-Accent5">
    <w:name w:val="Medium Grid 2 Accent 5"/>
    <w:basedOn w:val="TableauNormal"/>
    <w:uiPriority w:val="68"/>
    <w:rsid w:val="007322B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couleur-Accent5">
    <w:name w:val="Colorful Grid Accent 5"/>
    <w:basedOn w:val="TableauNormal"/>
    <w:uiPriority w:val="73"/>
    <w:rsid w:val="007322B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3">
    <w:name w:val="Medium Grid 1 Accent 3"/>
    <w:basedOn w:val="TableauNormal"/>
    <w:uiPriority w:val="67"/>
    <w:rsid w:val="007322BA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Trameclaire-Accent3">
    <w:name w:val="Light Shading Accent 3"/>
    <w:basedOn w:val="TableauNormal"/>
    <w:uiPriority w:val="60"/>
    <w:rsid w:val="00A46F14"/>
    <w:rPr>
      <w:rFonts w:ascii="Times New Roman" w:eastAsia="Times New Roman" w:hAnsi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moyenne1-Accent1">
    <w:name w:val="Medium Shading 1 Accent 1"/>
    <w:basedOn w:val="TableauNormal"/>
    <w:uiPriority w:val="63"/>
    <w:rsid w:val="00A4383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D94BA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5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3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0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302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sz w:val="24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6D3"/>
    <w:pPr>
      <w:ind w:left="720"/>
      <w:contextualSpacing/>
    </w:pPr>
  </w:style>
  <w:style w:type="table" w:styleId="TableGrid">
    <w:name w:val="Table Grid"/>
    <w:basedOn w:val="TableNormal"/>
    <w:uiPriority w:val="59"/>
    <w:rsid w:val="000F5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4EF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24EF9"/>
    <w:rPr>
      <w:color w:val="0000FF"/>
      <w:u w:val="single"/>
    </w:rPr>
  </w:style>
  <w:style w:type="character" w:customStyle="1" w:styleId="Heading1Char">
    <w:name w:val="Heading 1 Char"/>
    <w:link w:val="Heading1"/>
    <w:rsid w:val="000B302E"/>
    <w:rPr>
      <w:rFonts w:ascii="Times New Roman" w:eastAsia="Times New Roman" w:hAnsi="Times New Roman"/>
      <w:sz w:val="24"/>
      <w:lang w:val="fr-FR" w:eastAsia="fr-FR"/>
    </w:rPr>
  </w:style>
  <w:style w:type="table" w:styleId="LightGrid-Accent3">
    <w:name w:val="Light Grid Accent 3"/>
    <w:basedOn w:val="TableNormal"/>
    <w:uiPriority w:val="62"/>
    <w:rsid w:val="007322B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Grid2-Accent5">
    <w:name w:val="Medium Grid 2 Accent 5"/>
    <w:basedOn w:val="TableNormal"/>
    <w:uiPriority w:val="68"/>
    <w:rsid w:val="007322B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olorfulGrid-Accent5">
    <w:name w:val="Colorful Grid Accent 5"/>
    <w:basedOn w:val="TableNormal"/>
    <w:uiPriority w:val="73"/>
    <w:rsid w:val="007322B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3">
    <w:name w:val="Medium Grid 1 Accent 3"/>
    <w:basedOn w:val="TableNormal"/>
    <w:uiPriority w:val="67"/>
    <w:rsid w:val="007322BA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0"/>
    <w:rsid w:val="00A46F14"/>
    <w:rPr>
      <w:rFonts w:ascii="Times New Roman" w:eastAsia="Times New Roman" w:hAnsi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Shading1-Accent1">
    <w:name w:val="Medium Shading 1 Accent 1"/>
    <w:basedOn w:val="TableNormal"/>
    <w:uiPriority w:val="63"/>
    <w:rsid w:val="00A4383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D94BA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AF91-94F7-4A40-A16E-503634F9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Links>
    <vt:vector size="12" baseType="variant">
      <vt:variant>
        <vt:i4>3604554</vt:i4>
      </vt:variant>
      <vt:variant>
        <vt:i4>3</vt:i4>
      </vt:variant>
      <vt:variant>
        <vt:i4>0</vt:i4>
      </vt:variant>
      <vt:variant>
        <vt:i4>5</vt:i4>
      </vt:variant>
      <vt:variant>
        <vt:lpwstr>mailto:scouts@unite124.be</vt:lpwstr>
      </vt:variant>
      <vt:variant>
        <vt:lpwstr/>
      </vt:variant>
      <vt:variant>
        <vt:i4>7667808</vt:i4>
      </vt:variant>
      <vt:variant>
        <vt:i4>0</vt:i4>
      </vt:variant>
      <vt:variant>
        <vt:i4>0</vt:i4>
      </vt:variant>
      <vt:variant>
        <vt:i4>5</vt:i4>
      </vt:variant>
      <vt:variant>
        <vt:lpwstr>http://www.lascouterie.be/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2</cp:revision>
  <cp:lastPrinted>2012-12-30T16:18:00Z</cp:lastPrinted>
  <dcterms:created xsi:type="dcterms:W3CDTF">2012-12-30T16:23:00Z</dcterms:created>
  <dcterms:modified xsi:type="dcterms:W3CDTF">2012-12-30T16:23:00Z</dcterms:modified>
</cp:coreProperties>
</file>